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85" w:rsidRPr="00A06585" w:rsidRDefault="00A06585" w:rsidP="00A06585">
      <w:pPr>
        <w:tabs>
          <w:tab w:val="left" w:pos="8505"/>
        </w:tabs>
        <w:suppressAutoHyphens/>
        <w:spacing w:after="0" w:line="100" w:lineRule="atLeast"/>
        <w:jc w:val="center"/>
        <w:rPr>
          <w:rFonts w:ascii="Calibri" w:eastAsia="DejaVu Sans" w:hAnsi="Calibri" w:cs="Calibri"/>
          <w:lang w:val="cs-CZ"/>
        </w:rPr>
      </w:pPr>
      <w:bookmarkStart w:id="0" w:name="__DdeLink__93_1138693283"/>
      <w:r w:rsidRPr="00A06585">
        <w:rPr>
          <w:rFonts w:ascii="Arial" w:eastAsia="Times New Roman" w:hAnsi="Arial" w:cs="Times New Roman"/>
          <w:b/>
          <w:bCs/>
          <w:color w:val="000000"/>
          <w:sz w:val="44"/>
          <w:szCs w:val="44"/>
          <w:lang w:val="cs-CZ" w:eastAsia="cs-CZ"/>
        </w:rPr>
        <w:t xml:space="preserve">VEDA NÁS BAVÍ </w:t>
      </w:r>
      <w:proofErr w:type="spellStart"/>
      <w:proofErr w:type="gramStart"/>
      <w:r w:rsidRPr="00A06585">
        <w:rPr>
          <w:rFonts w:ascii="Arial" w:eastAsia="Times New Roman" w:hAnsi="Arial" w:cs="Times New Roman"/>
          <w:b/>
          <w:bCs/>
          <w:color w:val="000000"/>
          <w:sz w:val="44"/>
          <w:szCs w:val="44"/>
          <w:lang w:val="cs-CZ" w:eastAsia="cs-CZ"/>
        </w:rPr>
        <w:t>n.o</w:t>
      </w:r>
      <w:proofErr w:type="spellEnd"/>
      <w:r w:rsidRPr="00A06585">
        <w:rPr>
          <w:rFonts w:ascii="Arial" w:eastAsia="Times New Roman" w:hAnsi="Arial" w:cs="Times New Roman"/>
          <w:b/>
          <w:bCs/>
          <w:color w:val="000000"/>
          <w:sz w:val="44"/>
          <w:szCs w:val="44"/>
          <w:lang w:val="cs-CZ" w:eastAsia="cs-CZ"/>
        </w:rPr>
        <w:t>.</w:t>
      </w:r>
      <w:bookmarkEnd w:id="0"/>
      <w:proofErr w:type="gramEnd"/>
    </w:p>
    <w:p w:rsidR="00A06585" w:rsidRDefault="00A06585" w:rsidP="00A06585">
      <w:pPr>
        <w:jc w:val="center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A06585">
        <w:rPr>
          <w:rFonts w:ascii="Arial" w:eastAsia="Times New Roman" w:hAnsi="Arial" w:cs="Times New Roman"/>
          <w:b/>
          <w:sz w:val="20"/>
          <w:szCs w:val="20"/>
          <w:lang w:eastAsia="cs-CZ"/>
        </w:rPr>
        <w:t>Hviezdoslavovo námestie 13, 811 02 Bratislava</w:t>
      </w:r>
    </w:p>
    <w:p w:rsidR="00A06585" w:rsidRDefault="00A06585" w:rsidP="00A06585">
      <w:pPr>
        <w:jc w:val="center"/>
      </w:pPr>
    </w:p>
    <w:p w:rsidR="00DB02C8" w:rsidRPr="00A06585" w:rsidRDefault="00A06585" w:rsidP="00A06585">
      <w:pPr>
        <w:jc w:val="center"/>
        <w:rPr>
          <w:b/>
        </w:rPr>
      </w:pPr>
      <w:r w:rsidRPr="00A06585">
        <w:rPr>
          <w:b/>
        </w:rPr>
        <w:t xml:space="preserve">Táborový poriadok - </w:t>
      </w:r>
      <w:r w:rsidR="00DB02C8" w:rsidRPr="00A06585">
        <w:rPr>
          <w:b/>
        </w:rPr>
        <w:t>Prímestský tábor Vedecké leto 2015</w:t>
      </w:r>
    </w:p>
    <w:p w:rsidR="00256E04" w:rsidRDefault="00357AAA" w:rsidP="00256E04">
      <w:r>
        <w:t>1. Nápl</w:t>
      </w:r>
      <w:r w:rsidR="00256E04">
        <w:t xml:space="preserve">ňou prímestského tábora je nielen zabezpečiť dohľad nad deťmi v priebehu pracovnej doby ich rodičov, ale predovšetkým umožniť deťom príjemne stráviť prázdniny s rovesníkmi a s bohatou programovou ponukou, pohybovými aktivitami, získavaním nových poznatkov a kultúrou.   </w:t>
      </w:r>
    </w:p>
    <w:p w:rsidR="00357AAA" w:rsidRDefault="00357AAA" w:rsidP="00357AAA">
      <w:r>
        <w:t xml:space="preserve">2. </w:t>
      </w:r>
      <w:r w:rsidR="00256E04">
        <w:t>Účastníkom tábora je každá osoba, ktorá sa zúčastňuje akejkoľvek aktivity spojenej s realizáciou tábora: deti, vedúci, lektori, inštruktori, dobrovoľníci, zdravotník.</w:t>
      </w:r>
    </w:p>
    <w:p w:rsidR="00357AAA" w:rsidRDefault="00357AAA" w:rsidP="00357AAA">
      <w:r>
        <w:t xml:space="preserve">3. </w:t>
      </w:r>
      <w:r w:rsidR="00256E04">
        <w:t xml:space="preserve">Vo všetkých priestoroch a v prostredí, kde prebieha tábor, je zákaz fajčenia a užívania návykových látok (alkohol, drogy). </w:t>
      </w:r>
    </w:p>
    <w:p w:rsidR="00357AAA" w:rsidRDefault="00357AAA" w:rsidP="00256E04">
      <w:r>
        <w:t xml:space="preserve">4. Rámcový program tábora je </w:t>
      </w:r>
      <w:r w:rsidR="00256E04">
        <w:t>pripravený</w:t>
      </w:r>
      <w:r>
        <w:t xml:space="preserve"> p</w:t>
      </w:r>
      <w:r w:rsidR="00256E04">
        <w:t>r</w:t>
      </w:r>
      <w:r>
        <w:t xml:space="preserve">ed </w:t>
      </w:r>
      <w:r w:rsidR="00256E04">
        <w:t>začiatkom</w:t>
      </w:r>
      <w:r>
        <w:t xml:space="preserve"> tábora</w:t>
      </w:r>
      <w:r w:rsidR="00EE5C01">
        <w:t xml:space="preserve">, pričom </w:t>
      </w:r>
      <w:r>
        <w:t>denn</w:t>
      </w:r>
      <w:r w:rsidR="00256E04">
        <w:t>ý</w:t>
      </w:r>
      <w:r>
        <w:t xml:space="preserve"> program</w:t>
      </w:r>
      <w:r w:rsidR="00EE5C01">
        <w:t xml:space="preserve"> </w:t>
      </w:r>
      <w:r>
        <w:t>m</w:t>
      </w:r>
      <w:r w:rsidR="00256E04">
        <w:t>ô</w:t>
      </w:r>
      <w:r>
        <w:t>že b</w:t>
      </w:r>
      <w:r w:rsidR="00256E04">
        <w:t>yť upravený podľa rozhodnutia organizátora tábora (s prihliadnutím na počasie, únavu detí, a pod...)</w:t>
      </w:r>
      <w:r>
        <w:t xml:space="preserve"> </w:t>
      </w:r>
      <w:r w:rsidR="00EE5C01">
        <w:t>.</w:t>
      </w:r>
    </w:p>
    <w:p w:rsidR="00357AAA" w:rsidRDefault="00357AAA" w:rsidP="00357AAA">
      <w:r>
        <w:t>5. O d</w:t>
      </w:r>
      <w:r w:rsidR="00EE5C01">
        <w:t>e</w:t>
      </w:r>
      <w:r>
        <w:t>ti s</w:t>
      </w:r>
      <w:r w:rsidR="00EE5C01">
        <w:t>a</w:t>
      </w:r>
      <w:r>
        <w:t xml:space="preserve"> </w:t>
      </w:r>
      <w:r w:rsidR="00EE5C01">
        <w:t>v priebehu tábora budú starať a program budú zabezpečovať skúsení inštruktori (väčšinou lektori krúžkov VNB).</w:t>
      </w:r>
    </w:p>
    <w:p w:rsidR="00357AAA" w:rsidRDefault="00357AAA" w:rsidP="00357AAA">
      <w:r>
        <w:t xml:space="preserve">6. </w:t>
      </w:r>
      <w:r w:rsidR="00EE5C01">
        <w:t xml:space="preserve">Zraz účastníkov je každý deň medzi 7:30 a 8:15, odovzdanie detí rodičom medzi </w:t>
      </w:r>
      <w:r>
        <w:t>15</w:t>
      </w:r>
      <w:r w:rsidR="00EE5C01">
        <w:t>:</w:t>
      </w:r>
      <w:r>
        <w:t>30 a 16</w:t>
      </w:r>
      <w:r w:rsidR="00EE5C01">
        <w:t>:</w:t>
      </w:r>
      <w:r>
        <w:t>00</w:t>
      </w:r>
      <w:r w:rsidR="0054150F">
        <w:t xml:space="preserve"> v mieste konania tábora</w:t>
      </w:r>
      <w:r>
        <w:t>.</w:t>
      </w:r>
    </w:p>
    <w:p w:rsidR="00357AAA" w:rsidRDefault="00357AAA" w:rsidP="00357AAA">
      <w:r>
        <w:t>7. Každý de</w:t>
      </w:r>
      <w:r w:rsidR="00EE5C01">
        <w:t>ň</w:t>
      </w:r>
      <w:r>
        <w:t xml:space="preserve"> bude </w:t>
      </w:r>
      <w:r w:rsidR="00EE5C01">
        <w:t xml:space="preserve">ukončený predstavením náplne nasledujúceho táborového dňa. </w:t>
      </w:r>
      <w:r>
        <w:t xml:space="preserve"> </w:t>
      </w:r>
    </w:p>
    <w:p w:rsidR="00357AAA" w:rsidRDefault="00357AAA" w:rsidP="00357AAA">
      <w:r>
        <w:t xml:space="preserve">8. Tábor </w:t>
      </w:r>
      <w:r w:rsidR="0054150F">
        <w:t xml:space="preserve">je ponúkaný v ôsmich týždňoch, a to od 6.7. </w:t>
      </w:r>
      <w:r>
        <w:t>2015 do 28. 8. 2015.</w:t>
      </w:r>
    </w:p>
    <w:p w:rsidR="00357AAA" w:rsidRDefault="00357AAA" w:rsidP="00EE5C01">
      <w:r>
        <w:t xml:space="preserve">9. </w:t>
      </w:r>
      <w:r w:rsidR="00EE5C01">
        <w:t xml:space="preserve">Lektori </w:t>
      </w:r>
      <w:r>
        <w:t>VNB p</w:t>
      </w:r>
      <w:r w:rsidR="00EE5C01">
        <w:t>r</w:t>
      </w:r>
      <w:r>
        <w:t>eb</w:t>
      </w:r>
      <w:r w:rsidR="00EE5C01">
        <w:t>erajú zodpovednosť za dieťa v okamžiku jeho prevzatia od rodiča/zákonného zástupcu a ich zodpovednosť končí vrátením dieťaťa rodičovi/zákonnému zástupcovi na konci táborového dňa.</w:t>
      </w:r>
    </w:p>
    <w:p w:rsidR="00357AAA" w:rsidRDefault="00357AAA" w:rsidP="00584F3E">
      <w:r>
        <w:t>10. Na p</w:t>
      </w:r>
      <w:r w:rsidR="00584F3E">
        <w:t>r</w:t>
      </w:r>
      <w:r>
        <w:t>ím</w:t>
      </w:r>
      <w:r w:rsidR="00584F3E">
        <w:t>e</w:t>
      </w:r>
      <w:r>
        <w:t xml:space="preserve">stský tábor </w:t>
      </w:r>
      <w:r w:rsidR="00584F3E">
        <w:t xml:space="preserve">si deti nosia len veci potrebné k účasti na tábore. Je zakázané, aby si so sebou nosili a používali veci, ktoré by mohli ohroziť zdravie, spôsobiť úraz, alebo ohrozovať mravnú výchovu ďalších detí (predovšetkým zbrane, návykové látky, a pod.). Cennosti (šperky, mobilné telefóny, tablety, a podobne ...) si deti berú na tábor na vlastné riziko, </w:t>
      </w:r>
      <w:proofErr w:type="spellStart"/>
      <w:r w:rsidR="00584F3E">
        <w:t>t.j</w:t>
      </w:r>
      <w:proofErr w:type="spellEnd"/>
      <w:r w:rsidR="00584F3E">
        <w:t xml:space="preserve">. v prípade ich straty alebo poškodenia nenesie organizátor ani lektori zodpovednosť za vzniknutú škodu. </w:t>
      </w:r>
      <w:r>
        <w:t xml:space="preserve"> </w:t>
      </w:r>
    </w:p>
    <w:p w:rsidR="00357AAA" w:rsidRDefault="00EE5C01" w:rsidP="00357AAA">
      <w:r>
        <w:t xml:space="preserve">11. Pre všetkých účastníkov tábora je pripravené stravovanie 3 x denne - dopoludňajšia desiata, teplý obed a popoludňajší olovrant. V dňoch, kedy </w:t>
      </w:r>
      <w:r w:rsidR="00584F3E">
        <w:t>je na programe celodenný výlet, nebude zabezpečené teplé jedlo (deti dostanú balíček na cestu).</w:t>
      </w:r>
    </w:p>
    <w:p w:rsidR="00357AAA" w:rsidRDefault="00357AAA" w:rsidP="00357AAA">
      <w:r>
        <w:t>12. Po cel</w:t>
      </w:r>
      <w:r w:rsidR="0054150F">
        <w:t>ú</w:t>
      </w:r>
      <w:r>
        <w:t xml:space="preserve"> dobu pobytu </w:t>
      </w:r>
      <w:r w:rsidR="00584F3E">
        <w:t>v tábore je</w:t>
      </w:r>
      <w:r w:rsidR="000B6E8A">
        <w:t xml:space="preserve"> pre</w:t>
      </w:r>
      <w:r w:rsidR="00584F3E">
        <w:t xml:space="preserve"> všetký</w:t>
      </w:r>
      <w:r w:rsidR="000B6E8A">
        <w:t>ch</w:t>
      </w:r>
      <w:r w:rsidR="00584F3E">
        <w:t xml:space="preserve"> účastníko</w:t>
      </w:r>
      <w:r w:rsidR="000B6E8A">
        <w:t>v</w:t>
      </w:r>
      <w:r w:rsidR="00584F3E">
        <w:t xml:space="preserve"> zabezpečený </w:t>
      </w:r>
      <w:r w:rsidR="000B6E8A">
        <w:t>dostatočný prísun tekutín, a to bez ohľadu na to, či sa budú nachádza</w:t>
      </w:r>
      <w:r w:rsidR="0054150F">
        <w:t>ť v areáli spolupracujúcej školy</w:t>
      </w:r>
      <w:r w:rsidR="000B6E8A">
        <w:t xml:space="preserve">, alebo na ktoromkoľvek celodennom výlete. </w:t>
      </w:r>
      <w:r>
        <w:t xml:space="preserve"> </w:t>
      </w:r>
    </w:p>
    <w:p w:rsidR="00357AAA" w:rsidRDefault="00357AAA" w:rsidP="00357AAA">
      <w:r>
        <w:t>13. S</w:t>
      </w:r>
      <w:r w:rsidR="00EE5C01">
        <w:t>účasťou</w:t>
      </w:r>
      <w:r>
        <w:t xml:space="preserve"> programu je</w:t>
      </w:r>
      <w:r w:rsidR="00EE5C01">
        <w:t xml:space="preserve"> aj popoludňajší odpočinok.</w:t>
      </w:r>
    </w:p>
    <w:p w:rsidR="0054150F" w:rsidRDefault="00357AAA" w:rsidP="00357AAA">
      <w:r>
        <w:t>14. Tábora s</w:t>
      </w:r>
      <w:r w:rsidR="0054150F">
        <w:t>a</w:t>
      </w:r>
      <w:r>
        <w:t xml:space="preserve"> </w:t>
      </w:r>
      <w:r w:rsidR="0054150F">
        <w:t>môžu zúčastniť len zdravé deti. Ak sa v priebehu dňa vyskytnú akékoľvek zdravotné problémy, vedúci tábora kontaktuje rodičov, ktorí si dieťa príd</w:t>
      </w:r>
      <w:r w:rsidR="00A06585">
        <w:t>u</w:t>
      </w:r>
      <w:r w:rsidR="0054150F">
        <w:t xml:space="preserve"> vziať a prevezmú ho do vlastnej starostlivosti. </w:t>
      </w:r>
      <w:r>
        <w:t xml:space="preserve"> </w:t>
      </w:r>
    </w:p>
    <w:p w:rsidR="00357AAA" w:rsidRDefault="00357AAA" w:rsidP="00357AAA">
      <w:r>
        <w:lastRenderedPageBreak/>
        <w:t>15. V p</w:t>
      </w:r>
      <w:r w:rsidR="0054150F">
        <w:t>r</w:t>
      </w:r>
      <w:r>
        <w:t>ípad</w:t>
      </w:r>
      <w:r w:rsidR="0054150F">
        <w:t>e</w:t>
      </w:r>
      <w:r>
        <w:t xml:space="preserve"> </w:t>
      </w:r>
      <w:r w:rsidR="0054150F">
        <w:t xml:space="preserve">akýchkoľvek zdravotných problémov poskytne dieťaťu prvú pomoc zdravotník </w:t>
      </w:r>
      <w:r>
        <w:t xml:space="preserve"> (pr</w:t>
      </w:r>
      <w:r w:rsidR="0054150F">
        <w:t>e</w:t>
      </w:r>
      <w:r>
        <w:t>školený ved</w:t>
      </w:r>
      <w:r w:rsidR="0054150F">
        <w:t>úci</w:t>
      </w:r>
      <w:r>
        <w:t xml:space="preserve"> tábora), p</w:t>
      </w:r>
      <w:r w:rsidR="0054150F">
        <w:t>r</w:t>
      </w:r>
      <w:r>
        <w:t xml:space="preserve">i </w:t>
      </w:r>
      <w:r w:rsidR="0054150F">
        <w:t>vážnejších komplikáciách bude okamžite privolaná záchranná služba a dieťa bude prepravené do nemocnice. Vedúci tábora o zranení ihneď informuje organizátora a rodičov dieťaťa.</w:t>
      </w:r>
    </w:p>
    <w:p w:rsidR="00357AAA" w:rsidRDefault="00357AAA" w:rsidP="00357AAA">
      <w:r>
        <w:t xml:space="preserve">16. </w:t>
      </w:r>
      <w:r w:rsidR="006A1B7D">
        <w:t>Rodič by mal byť v čase pobytu svojho dieťaťa na dennom tábore zastihnuteľný na mobilnom čísle, ktoré uviedol v prihláške dieťaťa na tábor. V prípade plánovanej nedostupnosti predloží rodič vedúcemu tábora vopred podpísaný Súhlas s ošetrením.</w:t>
      </w:r>
    </w:p>
    <w:p w:rsidR="00357AAA" w:rsidRDefault="00357AAA" w:rsidP="00357AAA">
      <w:r>
        <w:t>17. Rodič</w:t>
      </w:r>
      <w:r w:rsidR="006A1B7D">
        <w:t xml:space="preserve">ia sú povinní nahlásiť vedúcemu tábora akékoľvek zmeny, ktoré sa udiali počas noci a mohli by ovplyvniť správanie alebo zdravotný stav dieťaťa v priebehu tábora (napr. očkovanie, </w:t>
      </w:r>
      <w:r w:rsidR="00A06585">
        <w:t>u</w:t>
      </w:r>
      <w:r w:rsidR="006A1B7D">
        <w:t xml:space="preserve">štipnutie hmyzom, úmrtie v rodine, ...) </w:t>
      </w:r>
      <w:r>
        <w:t xml:space="preserve"> </w:t>
      </w:r>
      <w:r w:rsidR="006A1B7D">
        <w:t>.</w:t>
      </w:r>
      <w:bookmarkStart w:id="1" w:name="_GoBack"/>
      <w:bookmarkEnd w:id="1"/>
    </w:p>
    <w:p w:rsidR="00357AAA" w:rsidRDefault="00357AAA" w:rsidP="00357AAA">
      <w:r>
        <w:t>18. V p</w:t>
      </w:r>
      <w:r w:rsidR="006A1B7D">
        <w:t>r</w:t>
      </w:r>
      <w:r>
        <w:t>ípad</w:t>
      </w:r>
      <w:r w:rsidR="006A1B7D">
        <w:t>e</w:t>
      </w:r>
      <w:r>
        <w:t xml:space="preserve">, že </w:t>
      </w:r>
      <w:r w:rsidR="006A1B7D">
        <w:t xml:space="preserve">dieťa počas trvania tábora ochorie a nebude sa môcť tábora ďalej zúčastňovať, rodičom prináleží 50% z pomernej časti účastníckeho poplatku. </w:t>
      </w:r>
      <w:r>
        <w:t xml:space="preserve"> </w:t>
      </w:r>
      <w:r w:rsidR="006A1B7D">
        <w:t>Táto pomerná časť sa vypočíta ako pomer medzi dňami, ktoré sa už uskutočnili a dňami, ktoré zostávajú do ukončenia tábora. K uznaniu nároku je potrebné priložiť potvrdenie od lekára.</w:t>
      </w:r>
    </w:p>
    <w:p w:rsidR="00357AAA" w:rsidRDefault="00357AAA" w:rsidP="00357AAA">
      <w:r>
        <w:t>19. V p</w:t>
      </w:r>
      <w:r w:rsidR="000B6E8A">
        <w:t>r</w:t>
      </w:r>
      <w:r>
        <w:t>ípad</w:t>
      </w:r>
      <w:r w:rsidR="000B6E8A">
        <w:t>e,</w:t>
      </w:r>
      <w:r>
        <w:t xml:space="preserve"> že d</w:t>
      </w:r>
      <w:r w:rsidR="000B6E8A">
        <w:t>ieťa</w:t>
      </w:r>
      <w:r>
        <w:t xml:space="preserve"> nebude </w:t>
      </w:r>
      <w:r w:rsidR="000B6E8A">
        <w:t>môcť</w:t>
      </w:r>
      <w:r>
        <w:t xml:space="preserve"> z d</w:t>
      </w:r>
      <w:r w:rsidR="000B6E8A">
        <w:t>ô</w:t>
      </w:r>
      <w:r>
        <w:t xml:space="preserve">vodu </w:t>
      </w:r>
      <w:r w:rsidR="000B6E8A">
        <w:t>ochorenia</w:t>
      </w:r>
      <w:r>
        <w:t xml:space="preserve"> na tábor v</w:t>
      </w:r>
      <w:r w:rsidR="000B6E8A">
        <w:t>ô</w:t>
      </w:r>
      <w:r>
        <w:t>bec nast</w:t>
      </w:r>
      <w:r w:rsidR="000B6E8A">
        <w:t>ú</w:t>
      </w:r>
      <w:r>
        <w:t>pi</w:t>
      </w:r>
      <w:r w:rsidR="000B6E8A">
        <w:t>ť</w:t>
      </w:r>
      <w:r>
        <w:t>, bude rodič</w:t>
      </w:r>
      <w:r w:rsidR="000B6E8A">
        <w:t>o</w:t>
      </w:r>
      <w:r>
        <w:t>m na základ</w:t>
      </w:r>
      <w:r w:rsidR="000B6E8A">
        <w:t>e</w:t>
      </w:r>
      <w:r>
        <w:t xml:space="preserve"> </w:t>
      </w:r>
      <w:r w:rsidR="000B6E8A">
        <w:t>do</w:t>
      </w:r>
      <w:r>
        <w:t>k</w:t>
      </w:r>
      <w:r w:rsidR="00C7290C">
        <w:t>á</w:t>
      </w:r>
      <w:r>
        <w:t>zate</w:t>
      </w:r>
      <w:r w:rsidR="000B6E8A">
        <w:t>ľ</w:t>
      </w:r>
      <w:r>
        <w:t>ných skut</w:t>
      </w:r>
      <w:r w:rsidR="000B6E8A">
        <w:t>o</w:t>
      </w:r>
      <w:r>
        <w:t>čností (</w:t>
      </w:r>
      <w:r w:rsidR="000B6E8A">
        <w:t>predloženie</w:t>
      </w:r>
      <w:r>
        <w:t xml:space="preserve"> l</w:t>
      </w:r>
      <w:r w:rsidR="000B6E8A">
        <w:t>e</w:t>
      </w:r>
      <w:r>
        <w:t>k</w:t>
      </w:r>
      <w:r w:rsidR="000B6E8A">
        <w:t>ár</w:t>
      </w:r>
      <w:r>
        <w:t>sk</w:t>
      </w:r>
      <w:r w:rsidR="000B6E8A">
        <w:t>e</w:t>
      </w:r>
      <w:r>
        <w:t>ho potv</w:t>
      </w:r>
      <w:r w:rsidR="000B6E8A">
        <w:t>rdenia</w:t>
      </w:r>
      <w:r>
        <w:t xml:space="preserve"> do 5-ti</w:t>
      </w:r>
      <w:r w:rsidR="000B6E8A">
        <w:t>ch</w:t>
      </w:r>
      <w:r>
        <w:t xml:space="preserve"> dn</w:t>
      </w:r>
      <w:r w:rsidR="000B6E8A">
        <w:t>í</w:t>
      </w:r>
      <w:r w:rsidR="006A1B7D">
        <w:t xml:space="preserve"> od začiatku tábora</w:t>
      </w:r>
      <w:r>
        <w:t xml:space="preserve">) </w:t>
      </w:r>
      <w:r w:rsidR="000B6E8A">
        <w:t>vrátený</w:t>
      </w:r>
      <w:r>
        <w:t xml:space="preserve"> účastn</w:t>
      </w:r>
      <w:r w:rsidR="000B6E8A">
        <w:t>í</w:t>
      </w:r>
      <w:r>
        <w:t>ck</w:t>
      </w:r>
      <w:r w:rsidR="000B6E8A">
        <w:t>y</w:t>
      </w:r>
      <w:r>
        <w:t xml:space="preserve"> poplat</w:t>
      </w:r>
      <w:r w:rsidR="000B6E8A">
        <w:t>o</w:t>
      </w:r>
      <w:r>
        <w:t>k v</w:t>
      </w:r>
      <w:r w:rsidR="000B6E8A">
        <w:t>o</w:t>
      </w:r>
      <w:r>
        <w:t xml:space="preserve"> výš</w:t>
      </w:r>
      <w:r w:rsidR="000B6E8A">
        <w:t>ke</w:t>
      </w:r>
      <w:r>
        <w:t xml:space="preserve"> 100 %.</w:t>
      </w:r>
    </w:p>
    <w:p w:rsidR="00357AAA" w:rsidRDefault="00357AAA" w:rsidP="00357AAA">
      <w:r>
        <w:t>20. Zapla</w:t>
      </w:r>
      <w:r w:rsidR="000B6E8A">
        <w:t>t</w:t>
      </w:r>
      <w:r>
        <w:t>ením účastn</w:t>
      </w:r>
      <w:r w:rsidR="000B6E8A">
        <w:t>í</w:t>
      </w:r>
      <w:r>
        <w:t>ck</w:t>
      </w:r>
      <w:r w:rsidR="000B6E8A">
        <w:t>e</w:t>
      </w:r>
      <w:r>
        <w:t>ho poplatku s</w:t>
      </w:r>
      <w:r w:rsidR="000B6E8A">
        <w:t>a</w:t>
      </w:r>
      <w:r>
        <w:t xml:space="preserve"> rodič</w:t>
      </w:r>
      <w:r w:rsidR="000B6E8A">
        <w:t>ia</w:t>
      </w:r>
      <w:r>
        <w:t xml:space="preserve"> zav</w:t>
      </w:r>
      <w:r w:rsidR="000B6E8A">
        <w:t>ä</w:t>
      </w:r>
      <w:r>
        <w:t>zuj</w:t>
      </w:r>
      <w:r w:rsidR="000B6E8A">
        <w:t>ú</w:t>
      </w:r>
      <w:r>
        <w:t xml:space="preserve"> </w:t>
      </w:r>
      <w:r w:rsidR="000B6E8A">
        <w:t>dodržiavať tento táborový poriadok, s</w:t>
      </w:r>
      <w:r>
        <w:t xml:space="preserve"> kt</w:t>
      </w:r>
      <w:r w:rsidR="000B6E8A">
        <w:t>o</w:t>
      </w:r>
      <w:r>
        <w:t>rým b</w:t>
      </w:r>
      <w:r w:rsidR="000B6E8A">
        <w:t>o</w:t>
      </w:r>
      <w:r>
        <w:t xml:space="preserve">li </w:t>
      </w:r>
      <w:r w:rsidR="000B6E8A">
        <w:t>oboznámení</w:t>
      </w:r>
      <w:r>
        <w:t>.</w:t>
      </w:r>
    </w:p>
    <w:p w:rsidR="00A25633" w:rsidRDefault="00357AAA" w:rsidP="00357AAA">
      <w:r>
        <w:t xml:space="preserve">V </w:t>
      </w:r>
      <w:r w:rsidR="000B6E8A">
        <w:t>Bratislave,</w:t>
      </w:r>
      <w:r>
        <w:t xml:space="preserve"> d</w:t>
      </w:r>
      <w:r w:rsidR="000B6E8A">
        <w:t>ňa</w:t>
      </w:r>
      <w:r>
        <w:t xml:space="preserve"> 1. 5. 2015</w:t>
      </w:r>
    </w:p>
    <w:sectPr w:rsidR="00A2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43" w:rsidRDefault="008C6443" w:rsidP="00A06585">
      <w:pPr>
        <w:spacing w:after="0" w:line="240" w:lineRule="auto"/>
      </w:pPr>
      <w:r>
        <w:separator/>
      </w:r>
    </w:p>
  </w:endnote>
  <w:endnote w:type="continuationSeparator" w:id="0">
    <w:p w:rsidR="008C6443" w:rsidRDefault="008C6443" w:rsidP="00A0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43" w:rsidRDefault="008C6443" w:rsidP="00A06585">
      <w:pPr>
        <w:spacing w:after="0" w:line="240" w:lineRule="auto"/>
      </w:pPr>
      <w:r>
        <w:separator/>
      </w:r>
    </w:p>
  </w:footnote>
  <w:footnote w:type="continuationSeparator" w:id="0">
    <w:p w:rsidR="008C6443" w:rsidRDefault="008C6443" w:rsidP="00A06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AA"/>
    <w:rsid w:val="000B6E8A"/>
    <w:rsid w:val="00197C4C"/>
    <w:rsid w:val="00256E04"/>
    <w:rsid w:val="00357AAA"/>
    <w:rsid w:val="0054150F"/>
    <w:rsid w:val="00584F3E"/>
    <w:rsid w:val="006A1B7D"/>
    <w:rsid w:val="0071399A"/>
    <w:rsid w:val="008C6443"/>
    <w:rsid w:val="00A06585"/>
    <w:rsid w:val="00A25633"/>
    <w:rsid w:val="00C7290C"/>
    <w:rsid w:val="00DB02C8"/>
    <w:rsid w:val="00E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D8DC6-6C81-4CE5-91BF-AAFCA45E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0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6585"/>
  </w:style>
  <w:style w:type="paragraph" w:styleId="Pta">
    <w:name w:val="footer"/>
    <w:basedOn w:val="Normlny"/>
    <w:link w:val="PtaChar"/>
    <w:uiPriority w:val="99"/>
    <w:unhideWhenUsed/>
    <w:rsid w:val="00A0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Tomovcikova</dc:creator>
  <cp:keywords/>
  <dc:description/>
  <cp:lastModifiedBy>Elena Tomovcikova</cp:lastModifiedBy>
  <cp:revision>6</cp:revision>
  <dcterms:created xsi:type="dcterms:W3CDTF">2015-05-29T13:22:00Z</dcterms:created>
  <dcterms:modified xsi:type="dcterms:W3CDTF">2015-06-01T09:47:00Z</dcterms:modified>
</cp:coreProperties>
</file>